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239D" w14:textId="3DB73CDC" w:rsidR="005A68FC" w:rsidRPr="00964960" w:rsidRDefault="006255B6" w:rsidP="009649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D51278" wp14:editId="3BFD325E">
                <wp:simplePos x="0" y="0"/>
                <wp:positionH relativeFrom="margin">
                  <wp:posOffset>295275</wp:posOffset>
                </wp:positionH>
                <wp:positionV relativeFrom="page">
                  <wp:posOffset>1057275</wp:posOffset>
                </wp:positionV>
                <wp:extent cx="4933950" cy="6219825"/>
                <wp:effectExtent l="0" t="0" r="0" b="9525"/>
                <wp:wrapNone/>
                <wp:docPr id="125387829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21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9BE6" w14:textId="77777777" w:rsidR="005C7AF2" w:rsidRPr="00B87055" w:rsidRDefault="00CD47CD" w:rsidP="00055059">
                            <w:pPr>
                              <w:pStyle w:val="1"/>
                              <w:rPr>
                                <w:noProof/>
                                <w:u w:val="double"/>
                              </w:rPr>
                            </w:pP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40"/>
                                <w:szCs w:val="40"/>
                                <w:u w:val="double"/>
                                <w:lang w:eastAsia="ja-JP"/>
                              </w:rPr>
                              <w:t>アニマルセラピー</w:t>
                            </w:r>
                          </w:p>
                          <w:p w14:paraId="43C48FAD" w14:textId="7A8C8235" w:rsidR="00CD47CD" w:rsidRPr="00B87055" w:rsidRDefault="005C7AF2" w:rsidP="00055059">
                            <w:pPr>
                              <w:pStyle w:val="1"/>
                              <w:rPr>
                                <w:rFonts w:eastAsia="HGPｺﾞｼｯｸM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B87055">
                              <w:rPr>
                                <w:noProof/>
                              </w:rPr>
                              <w:drawing>
                                <wp:inline distT="0" distB="0" distL="0" distR="0" wp14:anchorId="3A304884" wp14:editId="31377568">
                                  <wp:extent cx="685800" cy="685800"/>
                                  <wp:effectExtent l="0" t="0" r="0" b="0"/>
                                  <wp:docPr id="1" name="図 1" descr="関連する画像の詳細をご覧ください。Vetores de Cara De Frente De Toy Poodle Marrom Bonito e mais imagens 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関連する画像の詳細をご覧ください。Vetores de Cara De Frente De Toy Poodle Marrom Bonito e mais imagens 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7055">
                              <w:rPr>
                                <w:rFonts w:eastAsia="HGPｺﾞｼｯｸM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 w:rsidRPr="00B87055">
                              <w:rPr>
                                <w:noProof/>
                              </w:rPr>
                              <w:drawing>
                                <wp:inline distT="0" distB="0" distL="0" distR="0" wp14:anchorId="7B6C18A5" wp14:editId="4CA6220B">
                                  <wp:extent cx="685958" cy="657225"/>
                                  <wp:effectExtent l="0" t="0" r="0" b="0"/>
                                  <wp:docPr id="313612408" name="図 1" descr="関連する画像の詳細をご覧ください。かわいい魚のイラスト | 無料のフリー素材 イラストエイ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関連する画像の詳細をご覧ください。かわいい魚のイラスト | 無料のフリー素材 イラストエイ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114" cy="667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7FB01" w14:textId="1041B4DF" w:rsidR="00055059" w:rsidRPr="00B87055" w:rsidRDefault="00CD47CD" w:rsidP="00055059">
                            <w:pPr>
                              <w:pStyle w:val="1"/>
                              <w:rPr>
                                <w:rFonts w:eastAsia="HGPｺﾞｼｯｸM"/>
                                <w:color w:val="4F6228" w:themeColor="accent3" w:themeShade="80"/>
                                <w:sz w:val="40"/>
                                <w:szCs w:val="40"/>
                                <w:u w:val="double"/>
                                <w:lang w:eastAsia="ja-JP"/>
                              </w:rPr>
                            </w:pP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40"/>
                                <w:szCs w:val="40"/>
                                <w:u w:val="double"/>
                                <w:lang w:eastAsia="ja-JP"/>
                              </w:rPr>
                              <w:t>実施のお知らせ</w:t>
                            </w:r>
                          </w:p>
                          <w:p w14:paraId="1A954F33" w14:textId="77777777" w:rsidR="00055059" w:rsidRPr="00B87055" w:rsidRDefault="00055059" w:rsidP="00055059">
                            <w:pPr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lang w:eastAsia="ja-JP"/>
                              </w:rPr>
                            </w:pPr>
                          </w:p>
                          <w:p w14:paraId="4F835EDC" w14:textId="4DCF17A8" w:rsidR="009B4AB4" w:rsidRPr="00B87055" w:rsidRDefault="00CD47CD" w:rsidP="00055059">
                            <w:pPr>
                              <w:pStyle w:val="2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</w:pPr>
                            <w:r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2025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 xml:space="preserve"> </w:t>
                            </w:r>
                            <w:r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年１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月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 xml:space="preserve"> </w:t>
                            </w:r>
                            <w:r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9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 xml:space="preserve"> 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日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 xml:space="preserve"> (</w:t>
                            </w:r>
                            <w:r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木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)</w:t>
                            </w:r>
                          </w:p>
                          <w:p w14:paraId="7DDAF3B6" w14:textId="74E339BD" w:rsidR="009B4AB4" w:rsidRPr="00B87055" w:rsidRDefault="00CD47CD" w:rsidP="00055059">
                            <w:pPr>
                              <w:pStyle w:val="3"/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</w:pP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13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 xml:space="preserve"> </w:t>
                            </w:r>
                            <w:r w:rsidR="00AA71D9"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時</w:t>
                            </w: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15</w:t>
                            </w: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分～</w:t>
                            </w: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14</w:t>
                            </w:r>
                            <w:r w:rsidRPr="00B87055">
                              <w:rPr>
                                <w:rFonts w:eastAsia="HGPｺﾞｼｯｸM" w:hint="eastAsia"/>
                                <w:color w:val="4F6228" w:themeColor="accent3" w:themeShade="80"/>
                                <w:sz w:val="36"/>
                                <w:szCs w:val="36"/>
                                <w:u w:val="thick"/>
                                <w:lang w:eastAsia="ja-JP"/>
                              </w:rPr>
                              <w:t>時</w:t>
                            </w:r>
                          </w:p>
                          <w:p w14:paraId="46A72776" w14:textId="77777777" w:rsidR="00CD47CD" w:rsidRDefault="00CD47CD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lang w:eastAsia="ja-JP"/>
                              </w:rPr>
                            </w:pPr>
                          </w:p>
                          <w:p w14:paraId="019EB684" w14:textId="77777777" w:rsidR="00B87055" w:rsidRPr="00B87055" w:rsidRDefault="00B87055" w:rsidP="00055059">
                            <w:pPr>
                              <w:pStyle w:val="EventDescription"/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lang w:eastAsia="ja-JP"/>
                              </w:rPr>
                            </w:pPr>
                          </w:p>
                          <w:p w14:paraId="61241A9F" w14:textId="05518969" w:rsidR="00CD47CD" w:rsidRPr="002A2B8C" w:rsidRDefault="00CD47CD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上記の日程でアニマルセラピーを実施することになりました。</w:t>
                            </w:r>
                          </w:p>
                          <w:p w14:paraId="04D9C93D" w14:textId="77777777" w:rsidR="00950127" w:rsidRPr="002A2B8C" w:rsidRDefault="00950127" w:rsidP="00055059">
                            <w:pPr>
                              <w:pStyle w:val="EventDescription"/>
                              <w:rPr>
                                <w:rFonts w:ascii="Segoe UI Symbol" w:eastAsia="HGPｺﾞｼｯｸM" w:hAnsi="Segoe UI Symbol" w:cs="Segoe UI Symbo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ascii="Segoe UI Symbol" w:eastAsia="HGPｺﾞｼｯｸM" w:hAnsi="Segoe UI Symbol" w:cs="Segoe UI Symbol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ワンちゃん、ネコちゃんと触れ合いたい、と多数のご利用者様からご要望があり、</w:t>
                            </w:r>
                          </w:p>
                          <w:p w14:paraId="0DE0B639" w14:textId="3D3A68F8" w:rsidR="00CD47CD" w:rsidRPr="002A2B8C" w:rsidRDefault="00950127" w:rsidP="00055059">
                            <w:pPr>
                              <w:pStyle w:val="EventDescription"/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ascii="Segoe UI Symbol" w:eastAsia="HGPｺﾞｼｯｸM" w:hAnsi="Segoe UI Symbol" w:cs="Segoe UI Symbol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初めての試みですが企画いたしました。</w:t>
                            </w:r>
                          </w:p>
                          <w:p w14:paraId="3D613517" w14:textId="77777777" w:rsidR="00CD47CD" w:rsidRPr="002A2B8C" w:rsidRDefault="00CD47CD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57757A92" w14:textId="77777777" w:rsidR="00950127" w:rsidRPr="002A2B8C" w:rsidRDefault="00950127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当日はセラピー訓練を受けた数頭のワンちゃん、ネコちゃんが</w:t>
                            </w:r>
                          </w:p>
                          <w:p w14:paraId="4281290A" w14:textId="524284EE" w:rsidR="00950127" w:rsidRPr="002A2B8C" w:rsidRDefault="00950127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施設内を巡回する予定です。</w:t>
                            </w:r>
                          </w:p>
                          <w:p w14:paraId="3C575137" w14:textId="77777777" w:rsidR="00950127" w:rsidRPr="002A2B8C" w:rsidRDefault="00950127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468F7EB0" w14:textId="77777777" w:rsidR="002A2B8C" w:rsidRDefault="00950127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万一、ご利用者様で「ペットアレルギーがある」「犬、猫が苦手」等がありましたら、</w:t>
                            </w:r>
                          </w:p>
                          <w:p w14:paraId="52FE6B95" w14:textId="7B820890" w:rsidR="00055059" w:rsidRPr="002A2B8C" w:rsidRDefault="00950127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施設にご一報を</w:t>
                            </w:r>
                            <w:r w:rsidR="006255B6"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お願いします。</w:t>
                            </w:r>
                            <w:r w:rsidR="00AA71D9" w:rsidRPr="002A2B8C"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br/>
                            </w:r>
                          </w:p>
                          <w:p w14:paraId="057221F4" w14:textId="205EBDE8" w:rsidR="00055059" w:rsidRPr="002A2B8C" w:rsidRDefault="006255B6" w:rsidP="00055059">
                            <w:pPr>
                              <w:pStyle w:val="EventDescription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楽しいイベントになるように</w:t>
                            </w:r>
                            <w:r w:rsidR="005C7AF2"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職員一同頑張ります</w:t>
                            </w:r>
                            <w:r w:rsidR="00B87055"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！</w:t>
                            </w:r>
                          </w:p>
                          <w:p w14:paraId="69568E09" w14:textId="004B3C88" w:rsidR="006255B6" w:rsidRPr="002A2B8C" w:rsidRDefault="006255B6" w:rsidP="00055059">
                            <w:pPr>
                              <w:pStyle w:val="EventDescription"/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(</w:t>
                            </w: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感染症等の流行でイベントが延期</w:t>
                            </w: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/</w:t>
                            </w: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中止される場合はご了承ください</w:t>
                            </w: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)</w:t>
                            </w:r>
                          </w:p>
                          <w:p w14:paraId="068D338F" w14:textId="1E9B1239" w:rsidR="009B4AB4" w:rsidRDefault="009B4AB4" w:rsidP="009B4AB4">
                            <w:pPr>
                              <w:pStyle w:val="OrganizationName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3E0C359" w14:textId="77777777" w:rsidR="002A2B8C" w:rsidRPr="002A2B8C" w:rsidRDefault="002A2B8C" w:rsidP="009B4AB4">
                            <w:pPr>
                              <w:pStyle w:val="OrganizationName"/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71FFA4FA" w14:textId="27F0E09B" w:rsidR="009B4AB4" w:rsidRPr="002A2B8C" w:rsidRDefault="006255B6" w:rsidP="00055059">
                            <w:pPr>
                              <w:pStyle w:val="Address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介護老人保健施設　エスポワール所沢</w:t>
                            </w:r>
                          </w:p>
                          <w:p w14:paraId="6AFF8A77" w14:textId="21D2A3E4" w:rsidR="00B87055" w:rsidRPr="002A2B8C" w:rsidRDefault="00B87055" w:rsidP="00055059">
                            <w:pPr>
                              <w:pStyle w:val="Address"/>
                              <w:rPr>
                                <w:rFonts w:eastAsia="HGPｺﾞｼｯｸM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アニマルセラピー実行委員会一同</w:t>
                            </w:r>
                          </w:p>
                          <w:p w14:paraId="61E27AD3" w14:textId="10A594B7" w:rsidR="00433965" w:rsidRPr="002A2B8C" w:rsidRDefault="00433965" w:rsidP="00055059">
                            <w:pPr>
                              <w:pStyle w:val="Address"/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2024 12</w:t>
                            </w:r>
                            <w:r w:rsidRPr="002A2B8C">
                              <w:rPr>
                                <w:rFonts w:eastAsia="HGPｺﾞｼｯｸM" w:hint="eastAsia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lang w:eastAsia="ja-JP"/>
                              </w:rPr>
                              <w:t>月　吉日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5127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3.25pt;margin-top:83.25pt;width:388.5pt;height:48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p4QEAAKIDAAAOAAAAZHJzL2Uyb0RvYy54bWysU9tu2zAMfR+wfxD0vjh2k64x4hRdiw4D&#10;ugvQ9QNkWYqF2aJGKbGzrx8lp2m2vg17ESSSPjznkF5fj33H9gq9AVvxfDbnTFkJjbHbij99v393&#10;xZkPwjaiA6sqflCeX2/evlkPrlQFtNA1ChmBWF8OruJtCK7MMi9b1Qs/A6csJTVgLwI9cZs1KAZC&#10;77usmM8vswGwcQhSeU/RuynJNwlfayXDV629CqyrOHEL6cR01vHMNmtRblG41sgjDfEPLHphLDU9&#10;Qd2JINgOzSuo3kgEDzrMJPQZaG2kShpITT7/S81jK5xKWsgc7042+f8HK7/sH903ZGH8ACMNMInw&#10;7gHkD88s3LbCbtUNIgytEg01zqNl2eB8efw0Wu1LH0Hq4TM0NGSxC5CARo19dIV0MkKnARxOpqsx&#10;MEnBxeriYrWklKTcZZGvropl6iHK588d+vBRQc/ipeJIU03wYv/gQ6QjyueS2M3Cvem6NNnO/hGg&#10;whhJ9CPjiXsY65Gqo4wamgMJQZgWhRabLi3gL84GWpKK+587gYqz7pMlM1b5YhG3Kj0Wy/cFPfA8&#10;U59nhJUEVfHA2XS9DdMm7hyabUudJvst3JCB2iRpL6yOvGkRkuLj0sZNO3+nqpdfa/MbAAD//wMA&#10;UEsDBBQABgAIAAAAIQD2hEGj3gAAAAsBAAAPAAAAZHJzL2Rvd25yZXYueG1sTI/NbsIwEITvlfoO&#10;1lbqrdjQEEGIg6pWvbaC/kjcTLwkEfE6ig1J377LCW6zs6PZb/P16Fpxxj40njRMJwoEUultQ5WG&#10;76/3pwWIEA1Z03pCDX8YYF3c3+Ums36gDZ63sRJcQiEzGuoYu0zKUNboTJj4Dol3B987E3nsK2l7&#10;M3C5a+VMqVQ60xBfqE2HrzWWx+3Jafj5OOx+E/VZvbl5N/hRSXJLqfXjw/iyAhFxjNcwXPAZHQpm&#10;2vsT2SBaDUk65yT76UVwYDF7ZrFnZ5qkCmSRy9sfin8AAAD//wMAUEsBAi0AFAAGAAgAAAAhALaD&#10;OJL+AAAA4QEAABMAAAAAAAAAAAAAAAAAAAAAAFtDb250ZW50X1R5cGVzXS54bWxQSwECLQAUAAYA&#10;CAAAACEAOP0h/9YAAACUAQAACwAAAAAAAAAAAAAAAAAvAQAAX3JlbHMvLnJlbHNQSwECLQAUAAYA&#10;CAAAACEAl45lKeEBAACiAwAADgAAAAAAAAAAAAAAAAAuAgAAZHJzL2Uyb0RvYy54bWxQSwECLQAU&#10;AAYACAAAACEA9oRBo94AAAALAQAADwAAAAAAAAAAAAAAAAA7BAAAZHJzL2Rvd25yZXYueG1sUEsF&#10;BgAAAAAEAAQA8wAAAEYFAAAAAA==&#10;" filled="f" stroked="f">
                <v:textbox>
                  <w:txbxContent>
                    <w:p w14:paraId="6E409BE6" w14:textId="77777777" w:rsidR="005C7AF2" w:rsidRPr="00B87055" w:rsidRDefault="00CD47CD" w:rsidP="00055059">
                      <w:pPr>
                        <w:pStyle w:val="1"/>
                        <w:rPr>
                          <w:noProof/>
                          <w:u w:val="double"/>
                        </w:rPr>
                      </w:pP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40"/>
                          <w:szCs w:val="40"/>
                          <w:u w:val="double"/>
                          <w:lang w:eastAsia="ja-JP"/>
                        </w:rPr>
                        <w:t>アニマルセラピー</w:t>
                      </w:r>
                    </w:p>
                    <w:p w14:paraId="43C48FAD" w14:textId="7A8C8235" w:rsidR="00CD47CD" w:rsidRPr="00B87055" w:rsidRDefault="005C7AF2" w:rsidP="00055059">
                      <w:pPr>
                        <w:pStyle w:val="1"/>
                        <w:rPr>
                          <w:rFonts w:eastAsia="HGPｺﾞｼｯｸM"/>
                          <w:sz w:val="40"/>
                          <w:szCs w:val="40"/>
                          <w:lang w:eastAsia="ja-JP"/>
                        </w:rPr>
                      </w:pPr>
                      <w:r w:rsidRPr="00B87055">
                        <w:rPr>
                          <w:noProof/>
                        </w:rPr>
                        <w:drawing>
                          <wp:inline distT="0" distB="0" distL="0" distR="0" wp14:anchorId="3A304884" wp14:editId="31377568">
                            <wp:extent cx="685800" cy="685800"/>
                            <wp:effectExtent l="0" t="0" r="0" b="0"/>
                            <wp:docPr id="1" name="図 1" descr="関連する画像の詳細をご覧ください。Vetores de Cara De Frente De Toy Poodle Marrom Bonito e mais imagens 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関連する画像の詳細をご覧ください。Vetores de Cara De Frente De Toy Poodle Marrom Bonito e mais imagens 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7055">
                        <w:rPr>
                          <w:rFonts w:eastAsia="HGPｺﾞｼｯｸM" w:hint="eastAsia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 w:rsidRPr="00B87055">
                        <w:rPr>
                          <w:noProof/>
                        </w:rPr>
                        <w:drawing>
                          <wp:inline distT="0" distB="0" distL="0" distR="0" wp14:anchorId="7B6C18A5" wp14:editId="4CA6220B">
                            <wp:extent cx="685958" cy="657225"/>
                            <wp:effectExtent l="0" t="0" r="0" b="0"/>
                            <wp:docPr id="313612408" name="図 1" descr="関連する画像の詳細をご覧ください。かわいい魚のイラスト | 無料のフリー素材 イラストエイ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関連する画像の詳細をご覧ください。かわいい魚のイラスト | 無料のフリー素材 イラストエイ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114" cy="667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7FB01" w14:textId="1041B4DF" w:rsidR="00055059" w:rsidRPr="00B87055" w:rsidRDefault="00CD47CD" w:rsidP="00055059">
                      <w:pPr>
                        <w:pStyle w:val="1"/>
                        <w:rPr>
                          <w:rFonts w:eastAsia="HGPｺﾞｼｯｸM"/>
                          <w:color w:val="4F6228" w:themeColor="accent3" w:themeShade="80"/>
                          <w:sz w:val="40"/>
                          <w:szCs w:val="40"/>
                          <w:u w:val="double"/>
                          <w:lang w:eastAsia="ja-JP"/>
                        </w:rPr>
                      </w:pP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40"/>
                          <w:szCs w:val="40"/>
                          <w:u w:val="double"/>
                          <w:lang w:eastAsia="ja-JP"/>
                        </w:rPr>
                        <w:t>実施のお知らせ</w:t>
                      </w:r>
                    </w:p>
                    <w:p w14:paraId="1A954F33" w14:textId="77777777" w:rsidR="00055059" w:rsidRPr="00B87055" w:rsidRDefault="00055059" w:rsidP="00055059">
                      <w:pPr>
                        <w:rPr>
                          <w:rFonts w:eastAsia="HGPｺﾞｼｯｸM"/>
                          <w:b/>
                          <w:color w:val="4F6228" w:themeColor="accent3" w:themeShade="80"/>
                          <w:lang w:eastAsia="ja-JP"/>
                        </w:rPr>
                      </w:pPr>
                    </w:p>
                    <w:p w14:paraId="4F835EDC" w14:textId="4DCF17A8" w:rsidR="009B4AB4" w:rsidRPr="00B87055" w:rsidRDefault="00CD47CD" w:rsidP="00055059">
                      <w:pPr>
                        <w:pStyle w:val="2"/>
                        <w:rPr>
                          <w:rFonts w:eastAsia="HGPｺﾞｼｯｸM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</w:pPr>
                      <w:r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2025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 xml:space="preserve"> </w:t>
                      </w:r>
                      <w:r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年１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月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 xml:space="preserve"> </w:t>
                      </w:r>
                      <w:r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9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 xml:space="preserve"> 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日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 xml:space="preserve"> (</w:t>
                      </w:r>
                      <w:r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木</w:t>
                      </w:r>
                      <w:r w:rsidR="00AA71D9" w:rsidRPr="00B87055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)</w:t>
                      </w:r>
                    </w:p>
                    <w:p w14:paraId="7DDAF3B6" w14:textId="74E339BD" w:rsidR="009B4AB4" w:rsidRPr="00B87055" w:rsidRDefault="00CD47CD" w:rsidP="00055059">
                      <w:pPr>
                        <w:pStyle w:val="3"/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</w:pP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13</w:t>
                      </w:r>
                      <w:r w:rsidR="00AA71D9"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 xml:space="preserve"> </w:t>
                      </w:r>
                      <w:r w:rsidR="00AA71D9"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時</w:t>
                      </w: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15</w:t>
                      </w: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分～</w:t>
                      </w: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14</w:t>
                      </w:r>
                      <w:r w:rsidRPr="00B87055">
                        <w:rPr>
                          <w:rFonts w:eastAsia="HGPｺﾞｼｯｸM" w:hint="eastAsia"/>
                          <w:color w:val="4F6228" w:themeColor="accent3" w:themeShade="80"/>
                          <w:sz w:val="36"/>
                          <w:szCs w:val="36"/>
                          <w:u w:val="thick"/>
                          <w:lang w:eastAsia="ja-JP"/>
                        </w:rPr>
                        <w:t>時</w:t>
                      </w:r>
                    </w:p>
                    <w:p w14:paraId="46A72776" w14:textId="77777777" w:rsidR="00CD47CD" w:rsidRDefault="00CD47CD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lang w:eastAsia="ja-JP"/>
                        </w:rPr>
                      </w:pPr>
                    </w:p>
                    <w:p w14:paraId="019EB684" w14:textId="77777777" w:rsidR="00B87055" w:rsidRPr="00B87055" w:rsidRDefault="00B87055" w:rsidP="00055059">
                      <w:pPr>
                        <w:pStyle w:val="EventDescription"/>
                        <w:rPr>
                          <w:rFonts w:eastAsia="HGPｺﾞｼｯｸM" w:hint="eastAsia"/>
                          <w:b/>
                          <w:color w:val="4F6228" w:themeColor="accent3" w:themeShade="80"/>
                          <w:lang w:eastAsia="ja-JP"/>
                        </w:rPr>
                      </w:pPr>
                    </w:p>
                    <w:p w14:paraId="61241A9F" w14:textId="05518969" w:rsidR="00CD47CD" w:rsidRPr="002A2B8C" w:rsidRDefault="00CD47CD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上記の日程でアニマルセラピーを実施することになりました。</w:t>
                      </w:r>
                    </w:p>
                    <w:p w14:paraId="04D9C93D" w14:textId="77777777" w:rsidR="00950127" w:rsidRPr="002A2B8C" w:rsidRDefault="00950127" w:rsidP="00055059">
                      <w:pPr>
                        <w:pStyle w:val="EventDescription"/>
                        <w:rPr>
                          <w:rFonts w:ascii="Segoe UI Symbol" w:eastAsia="HGPｺﾞｼｯｸM" w:hAnsi="Segoe UI Symbol" w:cs="Segoe UI Symbol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ascii="Segoe UI Symbol" w:eastAsia="HGPｺﾞｼｯｸM" w:hAnsi="Segoe UI Symbol" w:cs="Segoe UI Symbol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ワンちゃん、ネコちゃんと触れ合いたい、と多数のご利用者様からご要望があり、</w:t>
                      </w:r>
                    </w:p>
                    <w:p w14:paraId="0DE0B639" w14:textId="3D3A68F8" w:rsidR="00CD47CD" w:rsidRPr="002A2B8C" w:rsidRDefault="00950127" w:rsidP="00055059">
                      <w:pPr>
                        <w:pStyle w:val="EventDescription"/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ascii="Segoe UI Symbol" w:eastAsia="HGPｺﾞｼｯｸM" w:hAnsi="Segoe UI Symbol" w:cs="Segoe UI Symbol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初めての試みですが企画いたしました。</w:t>
                      </w:r>
                    </w:p>
                    <w:p w14:paraId="3D613517" w14:textId="77777777" w:rsidR="00CD47CD" w:rsidRPr="002A2B8C" w:rsidRDefault="00CD47CD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</w:p>
                    <w:p w14:paraId="57757A92" w14:textId="77777777" w:rsidR="00950127" w:rsidRPr="002A2B8C" w:rsidRDefault="00950127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当日はセラピー訓練を受けた数頭のワンちゃん、ネコちゃんが</w:t>
                      </w:r>
                    </w:p>
                    <w:p w14:paraId="4281290A" w14:textId="524284EE" w:rsidR="00950127" w:rsidRPr="002A2B8C" w:rsidRDefault="00950127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施設内を巡回する予定です。</w:t>
                      </w:r>
                    </w:p>
                    <w:p w14:paraId="3C575137" w14:textId="77777777" w:rsidR="00950127" w:rsidRPr="002A2B8C" w:rsidRDefault="00950127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</w:p>
                    <w:p w14:paraId="468F7EB0" w14:textId="77777777" w:rsidR="002A2B8C" w:rsidRDefault="00950127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  <w:t>万一、ご利用者様で「ペットアレルギーがある」「犬、猫が苦手」等がありましたら、</w:t>
                      </w:r>
                    </w:p>
                    <w:p w14:paraId="52FE6B95" w14:textId="7B820890" w:rsidR="00055059" w:rsidRPr="002A2B8C" w:rsidRDefault="00950127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  <w:t>施設にご一報を</w:t>
                      </w:r>
                      <w:r w:rsidR="006255B6"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  <w:t>お願いします。</w:t>
                      </w:r>
                      <w:r w:rsidR="00AA71D9" w:rsidRPr="002A2B8C"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  <w:lang w:eastAsia="ja-JP"/>
                        </w:rPr>
                        <w:br/>
                      </w:r>
                    </w:p>
                    <w:p w14:paraId="057221F4" w14:textId="205EBDE8" w:rsidR="00055059" w:rsidRPr="002A2B8C" w:rsidRDefault="006255B6" w:rsidP="00055059">
                      <w:pPr>
                        <w:pStyle w:val="EventDescription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楽しいイベントになるように</w:t>
                      </w:r>
                      <w:r w:rsidR="005C7AF2"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職員一同頑張ります</w:t>
                      </w:r>
                      <w:r w:rsidR="00B87055"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！</w:t>
                      </w:r>
                    </w:p>
                    <w:p w14:paraId="69568E09" w14:textId="004B3C88" w:rsidR="006255B6" w:rsidRPr="002A2B8C" w:rsidRDefault="006255B6" w:rsidP="00055059">
                      <w:pPr>
                        <w:pStyle w:val="EventDescription"/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(</w:t>
                      </w: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感染症等の流行でイベントが延期</w:t>
                      </w: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/</w:t>
                      </w: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中止される場合はご了承ください</w:t>
                      </w: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)</w:t>
                      </w:r>
                    </w:p>
                    <w:p w14:paraId="068D338F" w14:textId="1E9B1239" w:rsidR="009B4AB4" w:rsidRDefault="009B4AB4" w:rsidP="009B4AB4">
                      <w:pPr>
                        <w:pStyle w:val="OrganizationName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</w:p>
                    <w:p w14:paraId="23E0C359" w14:textId="77777777" w:rsidR="002A2B8C" w:rsidRPr="002A2B8C" w:rsidRDefault="002A2B8C" w:rsidP="009B4AB4">
                      <w:pPr>
                        <w:pStyle w:val="OrganizationName"/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</w:p>
                    <w:p w14:paraId="71FFA4FA" w14:textId="27F0E09B" w:rsidR="009B4AB4" w:rsidRPr="002A2B8C" w:rsidRDefault="006255B6" w:rsidP="00055059">
                      <w:pPr>
                        <w:pStyle w:val="Address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介護老人保健施設　エスポワール所沢</w:t>
                      </w:r>
                    </w:p>
                    <w:p w14:paraId="6AFF8A77" w14:textId="21D2A3E4" w:rsidR="00B87055" w:rsidRPr="002A2B8C" w:rsidRDefault="00B87055" w:rsidP="00055059">
                      <w:pPr>
                        <w:pStyle w:val="Address"/>
                        <w:rPr>
                          <w:rFonts w:eastAsia="HGPｺﾞｼｯｸM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アニマルセラピー実行委員会一同</w:t>
                      </w:r>
                    </w:p>
                    <w:p w14:paraId="61E27AD3" w14:textId="10A594B7" w:rsidR="00433965" w:rsidRPr="002A2B8C" w:rsidRDefault="00433965" w:rsidP="00055059">
                      <w:pPr>
                        <w:pStyle w:val="Address"/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</w:pP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2024 12</w:t>
                      </w:r>
                      <w:r w:rsidRPr="002A2B8C">
                        <w:rPr>
                          <w:rFonts w:eastAsia="HGPｺﾞｼｯｸM" w:hint="eastAsia"/>
                          <w:b/>
                          <w:color w:val="4F6228" w:themeColor="accent3" w:themeShade="80"/>
                          <w:sz w:val="22"/>
                          <w:szCs w:val="22"/>
                          <w:lang w:eastAsia="ja-JP"/>
                        </w:rPr>
                        <w:t>月　吉日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326B62" wp14:editId="33B8A6B7">
                <wp:simplePos x="0" y="0"/>
                <wp:positionH relativeFrom="page">
                  <wp:posOffset>422910</wp:posOffset>
                </wp:positionH>
                <wp:positionV relativeFrom="page">
                  <wp:posOffset>369570</wp:posOffset>
                </wp:positionV>
                <wp:extent cx="6925945" cy="9138285"/>
                <wp:effectExtent l="3810" t="0" r="4445" b="0"/>
                <wp:wrapNone/>
                <wp:docPr id="7816454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913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3C7D" w14:textId="3E02F417" w:rsidR="009B4AB4" w:rsidRPr="009B4AB4" w:rsidRDefault="006255B6" w:rsidP="009B4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7521C" wp14:editId="137D03AE">
                                  <wp:extent cx="6762750" cy="9048750"/>
                                  <wp:effectExtent l="0" t="0" r="0" b="0"/>
                                  <wp:docPr id="2" name="図 1" descr="Egg and stripes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gg and stripes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0" cy="904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6B62" id="Text Box 43" o:spid="_x0000_s1027" type="#_x0000_t202" style="position:absolute;left:0;text-align:left;margin-left:33.3pt;margin-top:29.1pt;width:545.35pt;height:71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CY4wEAAKkDAAAOAAAAZHJzL2Uyb0RvYy54bWysU8GO0zAQvSPxD5bvNE1olzZqulp2VYS0&#10;LEgLH+A4TmOReMzYbVK+nrGTdgvcEBfLM+O8ee/NZHM7dC07KnQaTMHT2ZwzZSRU2uwL/u3r7s2K&#10;M+eFqUQLRhX8pBy/3b5+teltrjJooK0UMgIxLu9twRvvbZ4kTjaqE24GVhkq1oCd8BTiPqlQ9ITe&#10;tUk2n98kPWBlEaRyjrIPY5FvI35dK+k/17VTnrUFJ24+nhjPMpzJdiPyPQrbaDnREP/AohPaUNML&#10;1IPwgh1Q/wXVaYngoPYzCV0Cda2lihpITTr/Q81zI6yKWsgcZy82uf8HK5+Oz/YLMj+8h4EGGEU4&#10;+wjyu2MG7hth9uoOEfpGiYoap8GypLcunz4NVrvcBZCy/wQVDVkcPESgocYuuEI6GaHTAE4X09Xg&#10;maTkzTpbrhdLziTV1unbVbZaxh4iP39u0fkPCjoWLgVHmmqEF8dH5wMdkZ+fhG4Gdrpt42Rb81uC&#10;HoZMpB8Yj9z9UA5MV5O2oKaE6kR6EMZ9of2mSwP4k7OedqXg7sdBoOKs/WjIk3W6WITlisFi+S6j&#10;AK8r5XVFGElQBfecjdd7Py7kwaLeN9TpPIU78nGno8IXVhN92ocofNrdsHDXcXz18odtfwEAAP//&#10;AwBQSwMEFAAGAAgAAAAhAI6e7b/eAAAACwEAAA8AAABkcnMvZG93bnJldi54bWxMj81OwzAQhO9I&#10;vIO1SNyok0JCG+JUFT8SBy6U9L6NTRwRr6PYbdK3Z3uC26xmNPtNuZldL05mDJ0nBekiAWGo8bqj&#10;VkH99Xa3AhEiksbek1FwNgE21fVViYX2E32a0y62gksoFKjAxjgUUobGGodh4QdD7H370WHkc2yl&#10;HnHictfLZZLk0mFH/MHiYJ6taX52R6cgRr1Nz/WrC+/7+eNlskmTYa3U7c28fQIRzRz/wnDBZ3So&#10;mOngj6SD6BXkec5JBdlqCeLip9njPYgDq4c1K1mV8v+G6hcAAP//AwBQSwECLQAUAAYACAAAACEA&#10;toM4kv4AAADhAQAAEwAAAAAAAAAAAAAAAAAAAAAAW0NvbnRlbnRfVHlwZXNdLnhtbFBLAQItABQA&#10;BgAIAAAAIQA4/SH/1gAAAJQBAAALAAAAAAAAAAAAAAAAAC8BAABfcmVscy8ucmVsc1BLAQItABQA&#10;BgAIAAAAIQByyOCY4wEAAKkDAAAOAAAAAAAAAAAAAAAAAC4CAABkcnMvZTJvRG9jLnhtbFBLAQIt&#10;ABQABgAIAAAAIQCOnu2/3gAAAAsBAAAPAAAAAAAAAAAAAAAAAD0EAABkcnMvZG93bnJldi54bWxQ&#10;SwUGAAAAAAQABADzAAAASAUAAAAA&#10;" filled="f" stroked="f">
                <v:textbox style="mso-fit-shape-to-text:t">
                  <w:txbxContent>
                    <w:p w14:paraId="10943C7D" w14:textId="3E02F417" w:rsidR="009B4AB4" w:rsidRPr="009B4AB4" w:rsidRDefault="006255B6" w:rsidP="009B4AB4">
                      <w:r>
                        <w:rPr>
                          <w:noProof/>
                        </w:rPr>
                        <w:drawing>
                          <wp:inline distT="0" distB="0" distL="0" distR="0" wp14:anchorId="39B7521C" wp14:editId="137D03AE">
                            <wp:extent cx="6762750" cy="9048750"/>
                            <wp:effectExtent l="0" t="0" r="0" b="0"/>
                            <wp:docPr id="2" name="図 1" descr="Egg and stripes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gg and stripes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0" cy="904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68FC" w:rsidRPr="009649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CB9E" w14:textId="77777777" w:rsidR="009F4FD6" w:rsidRDefault="009F4FD6" w:rsidP="00641DB0">
      <w:r>
        <w:separator/>
      </w:r>
    </w:p>
  </w:endnote>
  <w:endnote w:type="continuationSeparator" w:id="0">
    <w:p w14:paraId="02401B3E" w14:textId="77777777" w:rsidR="009F4FD6" w:rsidRDefault="009F4FD6" w:rsidP="0064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altName w:val="Arial Unicode MS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59AD" w14:textId="77777777" w:rsidR="009F4FD6" w:rsidRDefault="009F4FD6" w:rsidP="00641DB0">
      <w:r>
        <w:separator/>
      </w:r>
    </w:p>
  </w:footnote>
  <w:footnote w:type="continuationSeparator" w:id="0">
    <w:p w14:paraId="5D4571CB" w14:textId="77777777" w:rsidR="009F4FD6" w:rsidRDefault="009F4FD6" w:rsidP="0064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  <o:colormru v:ext="edit" colors="#bfffb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CD"/>
    <w:rsid w:val="00055059"/>
    <w:rsid w:val="00065326"/>
    <w:rsid w:val="002A2B8C"/>
    <w:rsid w:val="00310352"/>
    <w:rsid w:val="00420F85"/>
    <w:rsid w:val="00433965"/>
    <w:rsid w:val="00557C6F"/>
    <w:rsid w:val="00594CC0"/>
    <w:rsid w:val="005A68FC"/>
    <w:rsid w:val="005B652F"/>
    <w:rsid w:val="005C7AF2"/>
    <w:rsid w:val="005D6708"/>
    <w:rsid w:val="005F350B"/>
    <w:rsid w:val="006231AC"/>
    <w:rsid w:val="006255B6"/>
    <w:rsid w:val="00641DB0"/>
    <w:rsid w:val="00675066"/>
    <w:rsid w:val="006D531E"/>
    <w:rsid w:val="007D5123"/>
    <w:rsid w:val="00846660"/>
    <w:rsid w:val="00930FDF"/>
    <w:rsid w:val="00950127"/>
    <w:rsid w:val="00964960"/>
    <w:rsid w:val="009B427C"/>
    <w:rsid w:val="009B4AB4"/>
    <w:rsid w:val="009F4FD6"/>
    <w:rsid w:val="00A740AD"/>
    <w:rsid w:val="00AA71D9"/>
    <w:rsid w:val="00AC4672"/>
    <w:rsid w:val="00AE74E2"/>
    <w:rsid w:val="00B87055"/>
    <w:rsid w:val="00B87A3E"/>
    <w:rsid w:val="00BD521E"/>
    <w:rsid w:val="00C73B93"/>
    <w:rsid w:val="00CD47CD"/>
    <w:rsid w:val="00D9490F"/>
    <w:rsid w:val="00D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bfffbf"/>
    </o:shapedefaults>
    <o:shapelayout v:ext="edit">
      <o:idmap v:ext="edit" data="2"/>
    </o:shapelayout>
  </w:shapeDefaults>
  <w:decimalSymbol w:val="."/>
  <w:listSeparator w:val=","/>
  <w14:docId w14:val="4E326641"/>
  <w15:docId w15:val="{4CCC63C6-35A0-48C8-A60F-9A418A1D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059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1">
    <w:name w:val="heading 1"/>
    <w:basedOn w:val="a"/>
    <w:next w:val="a"/>
    <w:qFormat/>
    <w:rsid w:val="00055059"/>
    <w:pPr>
      <w:spacing w:line="760" w:lineRule="atLeast"/>
      <w:outlineLvl w:val="0"/>
    </w:pPr>
    <w:rPr>
      <w:b/>
      <w:caps/>
      <w:sz w:val="76"/>
      <w:szCs w:val="76"/>
    </w:rPr>
  </w:style>
  <w:style w:type="paragraph" w:styleId="2">
    <w:name w:val="heading 2"/>
    <w:basedOn w:val="a"/>
    <w:next w:val="a"/>
    <w:qFormat/>
    <w:rsid w:val="00055059"/>
    <w:pPr>
      <w:outlineLvl w:val="1"/>
    </w:pPr>
    <w:rPr>
      <w:sz w:val="40"/>
    </w:rPr>
  </w:style>
  <w:style w:type="paragraph" w:styleId="3">
    <w:name w:val="heading 3"/>
    <w:basedOn w:val="2"/>
    <w:next w:val="a"/>
    <w:qFormat/>
    <w:rsid w:val="00055059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427C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a"/>
    <w:rsid w:val="00055059"/>
    <w:pPr>
      <w:spacing w:line="264" w:lineRule="auto"/>
    </w:pPr>
    <w:rPr>
      <w:sz w:val="16"/>
    </w:rPr>
  </w:style>
  <w:style w:type="paragraph" w:customStyle="1" w:styleId="OrganizationName">
    <w:name w:val="Organization Name"/>
    <w:basedOn w:val="a"/>
    <w:rsid w:val="009B4AB4"/>
    <w:rPr>
      <w:caps/>
      <w:sz w:val="20"/>
    </w:rPr>
  </w:style>
  <w:style w:type="paragraph" w:customStyle="1" w:styleId="Address">
    <w:name w:val="Address"/>
    <w:basedOn w:val="a"/>
    <w:rsid w:val="00055059"/>
    <w:rPr>
      <w:sz w:val="20"/>
    </w:rPr>
  </w:style>
  <w:style w:type="paragraph" w:styleId="a4">
    <w:name w:val="header"/>
    <w:basedOn w:val="a"/>
    <w:link w:val="a5"/>
    <w:rsid w:val="0064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1DB0"/>
    <w:rPr>
      <w:rFonts w:ascii="Book Antiqua" w:hAnsi="Book Antiqua"/>
      <w:color w:val="7199AF"/>
      <w:sz w:val="24"/>
      <w:szCs w:val="24"/>
      <w:lang w:eastAsia="en-US"/>
    </w:rPr>
  </w:style>
  <w:style w:type="paragraph" w:styleId="a6">
    <w:name w:val="footer"/>
    <w:basedOn w:val="a"/>
    <w:link w:val="a7"/>
    <w:rsid w:val="0064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1DB0"/>
    <w:rPr>
      <w:rFonts w:ascii="Book Antiqua" w:hAnsi="Book Antiqua"/>
      <w:color w:val="7199A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PT-N36\AppData\Roaming\Microsoft\Templates\&#12452;&#12540;&#12473;&#12479;&#12540;%20&#12452;&#12505;&#12531;&#12488;&#12398;&#26696;&#20869;&#29366;%20(&#12479;&#12510;&#12468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Flyer for Easter event (with eggs)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590366</Value>
      <Value>590367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2012-01-24T19:38:00+00:00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TP102819286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807359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1928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B54C85-013D-4E36-8CD6-D6DE7DAF3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BA19-DA2F-4A62-B4BD-10013DFFA09D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AAA8F411-A617-4382-9D4A-330CBF916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イースター イベントの案内状 (タマゴ).dotx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ESPT-N36</dc:creator>
  <cp:keywords/>
  <dc:description/>
  <cp:lastModifiedBy>ESPT-N36</cp:lastModifiedBy>
  <cp:revision>5</cp:revision>
  <cp:lastPrinted>2024-12-05T06:45:00Z</cp:lastPrinted>
  <dcterms:created xsi:type="dcterms:W3CDTF">2024-12-05T06:06:00Z</dcterms:created>
  <dcterms:modified xsi:type="dcterms:W3CDTF">2024-12-05T06:47:00Z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TC010127401041</vt:lpwstr>
  </property>
  <property fmtid="{D5CDD505-2E9C-101B-9397-08002B2CF9AE}" pid="3" name="Order">
    <vt:r8>13777500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